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41036C" w:rsidP="0041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8E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F5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C1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F5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67C" w:rsidRDefault="00E6767C" w:rsidP="00E6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Красноярского края №</w:t>
      </w:r>
      <w:r w:rsidR="0041036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-уг от </w:t>
      </w:r>
      <w:r w:rsidR="0041036C">
        <w:rPr>
          <w:rFonts w:ascii="Times New Roman" w:hAnsi="Times New Roman" w:cs="Times New Roman"/>
          <w:color w:val="000000"/>
          <w:sz w:val="28"/>
          <w:szCs w:val="28"/>
        </w:rPr>
        <w:t>03.02</w:t>
      </w:r>
      <w:r w:rsidR="00F54509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81D12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B81D12">
        <w:rPr>
          <w:rFonts w:ascii="Times New Roman" w:hAnsi="Times New Roman" w:cs="Times New Roman"/>
          <w:color w:val="000000"/>
          <w:sz w:val="28"/>
          <w:szCs w:val="28"/>
        </w:rPr>
        <w:t>, на территории Красноярского края», руководствуясь статьей 81 Устава Саянского муниципального района</w:t>
      </w:r>
      <w:r w:rsidRPr="00555E10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E20AF" w:rsidRDefault="00E6767C" w:rsidP="008E20AF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0AF">
        <w:rPr>
          <w:sz w:val="28"/>
          <w:szCs w:val="28"/>
        </w:rPr>
        <w:t>Внести в постановление администрации Саянского района № 145-п от 28.03.2020 «</w:t>
      </w:r>
      <w:r w:rsidR="008E20AF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F54509" w:rsidRPr="00434A2D" w:rsidRDefault="0041036C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1.5.1 признать утратившим силу;</w:t>
      </w:r>
    </w:p>
    <w:p w:rsidR="00F54509" w:rsidRPr="007C18B0" w:rsidRDefault="0041036C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третий пункта 1.7.1. исключить.</w:t>
      </w:r>
    </w:p>
    <w:p w:rsidR="003E61B8" w:rsidRPr="007C18B0" w:rsidRDefault="00D033D1" w:rsidP="00C104F6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sz w:val="28"/>
          <w:szCs w:val="28"/>
        </w:rPr>
      </w:pPr>
      <w:bookmarkStart w:id="0" w:name="_GoBack"/>
      <w:bookmarkEnd w:id="0"/>
      <w:r w:rsidRPr="007C18B0">
        <w:rPr>
          <w:sz w:val="28"/>
          <w:szCs w:val="28"/>
        </w:rPr>
        <w:t>2</w:t>
      </w:r>
      <w:r w:rsidR="003E61B8" w:rsidRPr="007C18B0">
        <w:rPr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Саянского района </w:t>
      </w:r>
      <w:r w:rsidR="003E61B8" w:rsidRPr="007C18B0">
        <w:rPr>
          <w:sz w:val="28"/>
          <w:szCs w:val="28"/>
          <w:lang w:val="en-US"/>
        </w:rPr>
        <w:t>www</w:t>
      </w:r>
      <w:r w:rsidR="003E61B8" w:rsidRPr="007C18B0">
        <w:rPr>
          <w:sz w:val="28"/>
          <w:szCs w:val="28"/>
        </w:rPr>
        <w:t>.</w:t>
      </w:r>
      <w:r w:rsidR="003E61B8" w:rsidRPr="007C18B0">
        <w:rPr>
          <w:sz w:val="28"/>
          <w:szCs w:val="28"/>
          <w:lang w:val="en-US"/>
        </w:rPr>
        <w:t>adm</w:t>
      </w:r>
      <w:r w:rsidR="003E61B8" w:rsidRPr="007C18B0">
        <w:rPr>
          <w:sz w:val="28"/>
          <w:szCs w:val="28"/>
        </w:rPr>
        <w:t>-</w:t>
      </w:r>
      <w:r w:rsidR="003E61B8" w:rsidRPr="007C18B0">
        <w:rPr>
          <w:sz w:val="28"/>
          <w:szCs w:val="28"/>
          <w:lang w:val="en-US"/>
        </w:rPr>
        <w:t>sayany</w:t>
      </w:r>
      <w:r w:rsidR="003E61B8" w:rsidRPr="007C18B0">
        <w:rPr>
          <w:sz w:val="28"/>
          <w:szCs w:val="28"/>
        </w:rPr>
        <w:t>.</w:t>
      </w:r>
      <w:r w:rsidR="003E61B8" w:rsidRPr="007C18B0">
        <w:rPr>
          <w:sz w:val="28"/>
          <w:szCs w:val="28"/>
          <w:lang w:val="en-US"/>
        </w:rPr>
        <w:t>ru</w:t>
      </w:r>
      <w:r w:rsidR="003E61B8" w:rsidRPr="007C18B0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E61B8" w:rsidRPr="007C18B0" w:rsidRDefault="00D033D1" w:rsidP="003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B0">
        <w:rPr>
          <w:rFonts w:ascii="Times New Roman" w:hAnsi="Times New Roman" w:cs="Times New Roman"/>
          <w:sz w:val="28"/>
          <w:szCs w:val="28"/>
        </w:rPr>
        <w:t>3</w:t>
      </w:r>
      <w:r w:rsidR="00C104F6">
        <w:rPr>
          <w:rFonts w:ascii="Times New Roman" w:hAnsi="Times New Roman" w:cs="Times New Roman"/>
          <w:sz w:val="28"/>
          <w:szCs w:val="28"/>
        </w:rPr>
        <w:t>.</w:t>
      </w:r>
      <w:r w:rsidR="003E61B8" w:rsidRPr="007C1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1B8" w:rsidRPr="007C18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1B8" w:rsidRPr="007C18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Pr="007C18B0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6C" w:rsidRDefault="0041036C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7C18B0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C104F6" w:rsidRPr="007C18B0" w:rsidRDefault="00C104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104F6" w:rsidRPr="007C18B0" w:rsidSect="00C104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C"/>
    <w:rsid w:val="000748DA"/>
    <w:rsid w:val="00097AE0"/>
    <w:rsid w:val="000D2E34"/>
    <w:rsid w:val="000F69C1"/>
    <w:rsid w:val="00110338"/>
    <w:rsid w:val="001607D9"/>
    <w:rsid w:val="00170A82"/>
    <w:rsid w:val="0019796E"/>
    <w:rsid w:val="001A4CD7"/>
    <w:rsid w:val="001C030C"/>
    <w:rsid w:val="00221C25"/>
    <w:rsid w:val="00285BE7"/>
    <w:rsid w:val="002A52E7"/>
    <w:rsid w:val="002D4D0A"/>
    <w:rsid w:val="00305AA1"/>
    <w:rsid w:val="00323156"/>
    <w:rsid w:val="00342F32"/>
    <w:rsid w:val="00381E4C"/>
    <w:rsid w:val="003E61B8"/>
    <w:rsid w:val="0040587E"/>
    <w:rsid w:val="0041036C"/>
    <w:rsid w:val="004409E4"/>
    <w:rsid w:val="00466415"/>
    <w:rsid w:val="00496241"/>
    <w:rsid w:val="005655AC"/>
    <w:rsid w:val="00625221"/>
    <w:rsid w:val="00655417"/>
    <w:rsid w:val="00663242"/>
    <w:rsid w:val="006753DC"/>
    <w:rsid w:val="006E6C60"/>
    <w:rsid w:val="00701A97"/>
    <w:rsid w:val="00701B7A"/>
    <w:rsid w:val="00712CC4"/>
    <w:rsid w:val="007518FC"/>
    <w:rsid w:val="007666EB"/>
    <w:rsid w:val="007761D4"/>
    <w:rsid w:val="00797468"/>
    <w:rsid w:val="007A2E90"/>
    <w:rsid w:val="007C18B0"/>
    <w:rsid w:val="008056C8"/>
    <w:rsid w:val="008E20AF"/>
    <w:rsid w:val="008F2C1C"/>
    <w:rsid w:val="009263D1"/>
    <w:rsid w:val="009A5E84"/>
    <w:rsid w:val="009B5B3F"/>
    <w:rsid w:val="00A07A9F"/>
    <w:rsid w:val="00A108A1"/>
    <w:rsid w:val="00A16C42"/>
    <w:rsid w:val="00A450F0"/>
    <w:rsid w:val="00A80DCD"/>
    <w:rsid w:val="00A81C55"/>
    <w:rsid w:val="00A83D23"/>
    <w:rsid w:val="00AF1120"/>
    <w:rsid w:val="00B71CD8"/>
    <w:rsid w:val="00B86DA2"/>
    <w:rsid w:val="00B95B20"/>
    <w:rsid w:val="00BB3CDB"/>
    <w:rsid w:val="00C0427E"/>
    <w:rsid w:val="00C104F6"/>
    <w:rsid w:val="00C22D49"/>
    <w:rsid w:val="00C806B4"/>
    <w:rsid w:val="00C83F73"/>
    <w:rsid w:val="00C86CC2"/>
    <w:rsid w:val="00C87DF3"/>
    <w:rsid w:val="00CF72FD"/>
    <w:rsid w:val="00D033D1"/>
    <w:rsid w:val="00D309EE"/>
    <w:rsid w:val="00D710FA"/>
    <w:rsid w:val="00D9247A"/>
    <w:rsid w:val="00D92773"/>
    <w:rsid w:val="00DB0846"/>
    <w:rsid w:val="00DE10FD"/>
    <w:rsid w:val="00E30409"/>
    <w:rsid w:val="00E6767C"/>
    <w:rsid w:val="00ED045F"/>
    <w:rsid w:val="00EE2F35"/>
    <w:rsid w:val="00EF6B3A"/>
    <w:rsid w:val="00EF7F8B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382-5D14-4B06-BAD8-255E38DC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4</cp:revision>
  <cp:lastPrinted>2020-06-26T02:09:00Z</cp:lastPrinted>
  <dcterms:created xsi:type="dcterms:W3CDTF">2021-02-04T03:29:00Z</dcterms:created>
  <dcterms:modified xsi:type="dcterms:W3CDTF">2021-02-04T04:12:00Z</dcterms:modified>
</cp:coreProperties>
</file>